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center"/>
        <w:rPr>
          <w:rFonts w:ascii="AR CHRISTY" w:hAnsi="AR CHRISTY"/>
          <w:bCs/>
          <w:color w:val="25282A"/>
          <w:sz w:val="56"/>
          <w:szCs w:val="56"/>
        </w:rPr>
      </w:pPr>
      <w:r w:rsidRPr="007A74C6">
        <w:rPr>
          <w:rFonts w:ascii="AR CHRISTY" w:hAnsi="AR CHRISTY"/>
          <w:bCs/>
          <w:color w:val="25282A"/>
          <w:sz w:val="56"/>
          <w:szCs w:val="56"/>
        </w:rPr>
        <w:t xml:space="preserve">«Cristo è con noi», </w:t>
      </w:r>
    </w:p>
    <w:p w:rsidR="00EC4DCF" w:rsidRP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center"/>
        <w:rPr>
          <w:rFonts w:ascii="AR CHRISTY" w:hAnsi="AR CHRISTY"/>
          <w:sz w:val="56"/>
          <w:szCs w:val="56"/>
        </w:rPr>
      </w:pPr>
      <w:r w:rsidRPr="007A74C6">
        <w:rPr>
          <w:rFonts w:ascii="AR CHRISTY" w:hAnsi="AR CHRISTY"/>
          <w:bCs/>
          <w:color w:val="25282A"/>
          <w:sz w:val="56"/>
          <w:szCs w:val="56"/>
        </w:rPr>
        <w:t>questa è la nostra certezza</w:t>
      </w:r>
    </w:p>
    <w:p w:rsidR="007A74C6" w:rsidRPr="007A74C6" w:rsidRDefault="007A74C6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right"/>
        <w:rPr>
          <w:sz w:val="22"/>
          <w:szCs w:val="22"/>
        </w:rPr>
      </w:pPr>
      <w:r w:rsidRPr="007A74C6">
        <w:rPr>
          <w:i/>
          <w:iCs/>
          <w:color w:val="3E3E3E"/>
          <w:sz w:val="22"/>
          <w:szCs w:val="22"/>
        </w:rPr>
        <w:t xml:space="preserve">* Arcivescovo emerito di </w:t>
      </w:r>
      <w:proofErr w:type="spellStart"/>
      <w:r w:rsidRPr="007A74C6">
        <w:rPr>
          <w:i/>
          <w:iCs/>
          <w:color w:val="3E3E3E"/>
          <w:sz w:val="22"/>
          <w:szCs w:val="22"/>
        </w:rPr>
        <w:t>Ferrara-Comacchio</w:t>
      </w:r>
      <w:proofErr w:type="spellEnd"/>
    </w:p>
    <w:p w:rsidR="00EC4DCF" w:rsidRPr="007A74C6" w:rsidRDefault="007A74C6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i/>
          <w:iCs/>
          <w:color w:val="3E3E3E"/>
          <w:sz w:val="22"/>
          <w:szCs w:val="22"/>
        </w:rPr>
      </w:pPr>
      <w:r w:rsidRPr="007A74C6">
        <w:rPr>
          <w:i/>
          <w:iCs/>
          <w:noProof/>
          <w:color w:val="3E3E3E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26035</wp:posOffset>
            </wp:positionV>
            <wp:extent cx="2903855" cy="2121535"/>
            <wp:effectExtent l="19050" t="0" r="0" b="0"/>
            <wp:wrapSquare wrapText="bothSides"/>
            <wp:docPr id="2" name="Immagine 1" descr="http://lanuovabq.it/storage/imgs/gesu-large-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nuovabq.it/storage/imgs/gesu-large-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DCF" w:rsidRPr="007A74C6">
        <w:rPr>
          <w:i/>
          <w:iCs/>
          <w:color w:val="3E3E3E"/>
          <w:sz w:val="22"/>
          <w:szCs w:val="22"/>
        </w:rPr>
        <w:t>Il cammino quaresimale deve essere percorso da uomini che hanno il cuore riempito anzitutto da una certezza. La certezza è che Cristo è con noi; con un abbraccio stretto, un abbraccio che nessuna forza né umana né sovrumana potrà mai sciogliere.</w:t>
      </w:r>
    </w:p>
    <w:p w:rsidR="00EC4DCF" w:rsidRP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7A74C6">
        <w:rPr>
          <w:color w:val="3E3E3E"/>
          <w:sz w:val="22"/>
          <w:szCs w:val="22"/>
        </w:rPr>
        <w:t>Il cammino quaresimale deve essere percorso da uomini che hanno il cuore riempito anzitutto da una certezza. La certezza, che ci riconcilia con l’esistenza di ogni giorno, è che Cristo è con noi; con un abbraccio stretto, un abbraccio che nessuna forza né umana né sovrumana potrà mai sciogliere.</w:t>
      </w:r>
    </w:p>
    <w:p w:rsidR="007A74C6" w:rsidRP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color w:val="3E3E3E"/>
          <w:sz w:val="22"/>
          <w:szCs w:val="22"/>
        </w:rPr>
      </w:pPr>
      <w:r w:rsidRPr="007A74C6">
        <w:rPr>
          <w:b/>
          <w:bCs/>
          <w:color w:val="000000"/>
          <w:sz w:val="22"/>
          <w:szCs w:val="22"/>
        </w:rPr>
        <w:t>La vita dunque non è un individuale andare alla ricerca della realtà</w:t>
      </w:r>
      <w:r w:rsidRPr="007A74C6">
        <w:rPr>
          <w:color w:val="3E3E3E"/>
          <w:sz w:val="22"/>
          <w:szCs w:val="22"/>
        </w:rPr>
        <w:t>, non è una volontà di esprimere il più adeguatamente possibile le proprie esigenze e le proprie intenzioni. La vita è un dono che ci viene fornito ogni giorno dalla grazia di Cristo presente nella Chiesa.</w:t>
      </w:r>
    </w:p>
    <w:p w:rsidR="00EC4DCF" w:rsidRP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7A74C6">
        <w:rPr>
          <w:b/>
          <w:bCs/>
          <w:color w:val="000000"/>
          <w:sz w:val="22"/>
          <w:szCs w:val="22"/>
        </w:rPr>
        <w:t>Pertanto il primo atteggiamento quaresimale</w:t>
      </w:r>
      <w:r w:rsidRPr="007A74C6">
        <w:rPr>
          <w:color w:val="3E3E3E"/>
          <w:sz w:val="22"/>
          <w:szCs w:val="22"/>
        </w:rPr>
        <w:t> è quello di abbandonarsi a questa certezza. Vivere questo realismo. Il realismo della vita non è un partire da sé per andare verso il mondo alla conquista di chissà quali mete; la vita è un dono che ci viene fatto, che noi dobbiamo accogliere con tutta la capacità di capire e di amare che abbiamo nel cuore. Questa certezza – che se Cristo è con noi nessuno potrà essere contro di noi – costituisce il fondamento intellettuale e morale, ma vorrei dire anche psicologico e affettivo, della vita cristiana.</w:t>
      </w:r>
    </w:p>
    <w:p w:rsidR="00EC4DCF" w:rsidRP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7A74C6">
        <w:rPr>
          <w:b/>
          <w:bCs/>
          <w:color w:val="000000"/>
          <w:sz w:val="22"/>
          <w:szCs w:val="22"/>
        </w:rPr>
        <w:t>La vita cristiana è una vita consegnata a Cristo,</w:t>
      </w:r>
      <w:r w:rsidRPr="007A74C6">
        <w:rPr>
          <w:color w:val="3E3E3E"/>
          <w:sz w:val="22"/>
          <w:szCs w:val="22"/>
        </w:rPr>
        <w:t> abbandonata alla sua volontà, perché attraverso la volontà di Cristo accolta ed amata si manifesti in noi quella forza dello spirito che ha rinnovato l’esistenza di Cristo e che rinnoverà anche la nostra, giorno dopo giorno</w:t>
      </w:r>
      <w:r w:rsidR="007A74C6" w:rsidRPr="007A74C6">
        <w:rPr>
          <w:color w:val="3E3E3E"/>
          <w:sz w:val="22"/>
          <w:szCs w:val="22"/>
        </w:rPr>
        <w:t xml:space="preserve"> </w:t>
      </w:r>
      <w:r w:rsidRPr="007A74C6">
        <w:rPr>
          <w:color w:val="3E3E3E"/>
          <w:sz w:val="22"/>
          <w:szCs w:val="22"/>
        </w:rPr>
        <w:t xml:space="preserve">La vita è dunque grazia della fede, nel senso appunto che soltanto la fede ce ne fa approfondire l’origine e ci dispone a </w:t>
      </w:r>
      <w:r w:rsidR="007A74C6" w:rsidRPr="007A74C6">
        <w:rPr>
          <w:color w:val="3E3E3E"/>
          <w:sz w:val="22"/>
          <w:szCs w:val="22"/>
        </w:rPr>
        <w:t>v</w:t>
      </w:r>
      <w:r w:rsidRPr="007A74C6">
        <w:rPr>
          <w:color w:val="3E3E3E"/>
          <w:sz w:val="22"/>
          <w:szCs w:val="22"/>
        </w:rPr>
        <w:t>ivere la vita come un cammino con Cristo e dietro Cristo, perché in noi si compiano le sue promesse.</w:t>
      </w:r>
    </w:p>
    <w:p w:rsidR="00EC4DCF" w:rsidRP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7A74C6">
        <w:rPr>
          <w:b/>
          <w:bCs/>
          <w:color w:val="000000"/>
          <w:sz w:val="22"/>
          <w:szCs w:val="22"/>
        </w:rPr>
        <w:t>Questa certezza e questa domanda costituiscono la trama preziosa</w:t>
      </w:r>
      <w:r w:rsidRPr="007A74C6">
        <w:rPr>
          <w:color w:val="3E3E3E"/>
          <w:sz w:val="22"/>
          <w:szCs w:val="22"/>
        </w:rPr>
        <w:t> dei giorni della vita quaresim</w:t>
      </w:r>
      <w:r w:rsidR="007A74C6">
        <w:rPr>
          <w:color w:val="3E3E3E"/>
          <w:sz w:val="22"/>
          <w:szCs w:val="22"/>
        </w:rPr>
        <w:t>-</w:t>
      </w:r>
      <w:r w:rsidRPr="007A74C6">
        <w:rPr>
          <w:color w:val="3E3E3E"/>
          <w:sz w:val="22"/>
          <w:szCs w:val="22"/>
        </w:rPr>
        <w:t>ale; costituiscono la trama preziosa che rinnova o dà sempre nuovo significato a quelle pratiche di pietà, a quelle pratiche di carità, a quella capacità di aprire la vita ai nostri fratelli, che da sempre costituiscono le perle preziose della vita cristiana e particolarmente nel cammino quaresimale.</w:t>
      </w:r>
    </w:p>
    <w:p w:rsidR="00EC4DCF" w:rsidRP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7A74C6">
        <w:rPr>
          <w:b/>
          <w:bCs/>
          <w:color w:val="000000"/>
          <w:sz w:val="22"/>
          <w:szCs w:val="22"/>
        </w:rPr>
        <w:t>Noi vorremmo vedere scaturire ogni giorno la nostra vita dalla fede,</w:t>
      </w:r>
      <w:r w:rsidRPr="007A74C6">
        <w:rPr>
          <w:color w:val="3E3E3E"/>
          <w:sz w:val="22"/>
          <w:szCs w:val="22"/>
        </w:rPr>
        <w:t> vedere ogni giorno che la nostra vita riparte da lì, si rinnova da lì, per il riconoscimento che Cristo è presente. E riceve come obiettivo lo stesso obiettivo che ha avuto Cristo lungo tutta la sua vita: la missione. Servire il regno, renderlo presente nel cuore degli uomini così che, investito del regno, ciascun uomo possa diventare per ogni proprio fratello un testimone e un comunicatore della vita nuova.</w:t>
      </w:r>
    </w:p>
    <w:p w:rsidR="00EC4DCF" w:rsidRP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7A74C6">
        <w:rPr>
          <w:b/>
          <w:bCs/>
          <w:color w:val="000000"/>
          <w:sz w:val="22"/>
          <w:szCs w:val="22"/>
        </w:rPr>
        <w:t>Vita nuova che ci è data non per un godimento istintivo ed individualistico,</w:t>
      </w:r>
      <w:r w:rsidRPr="007A74C6">
        <w:rPr>
          <w:color w:val="3E3E3E"/>
          <w:sz w:val="22"/>
          <w:szCs w:val="22"/>
        </w:rPr>
        <w:t xml:space="preserve"> ma perché la nostra vita si metta al servizio del Regno di Dio che viene. Quel Regno di Dio che, come ricordava </w:t>
      </w:r>
      <w:proofErr w:type="spellStart"/>
      <w:r w:rsidRPr="007A74C6">
        <w:rPr>
          <w:color w:val="3E3E3E"/>
          <w:sz w:val="22"/>
          <w:szCs w:val="22"/>
        </w:rPr>
        <w:t>Iacopone</w:t>
      </w:r>
      <w:proofErr w:type="spellEnd"/>
      <w:r w:rsidRPr="007A74C6">
        <w:rPr>
          <w:color w:val="3E3E3E"/>
          <w:sz w:val="22"/>
          <w:szCs w:val="22"/>
        </w:rPr>
        <w:t xml:space="preserve"> da Todi, «compie </w:t>
      </w:r>
      <w:proofErr w:type="spellStart"/>
      <w:r w:rsidRPr="007A74C6">
        <w:rPr>
          <w:color w:val="3E3E3E"/>
          <w:sz w:val="22"/>
          <w:szCs w:val="22"/>
        </w:rPr>
        <w:t>omne</w:t>
      </w:r>
      <w:proofErr w:type="spellEnd"/>
      <w:r w:rsidRPr="007A74C6">
        <w:rPr>
          <w:color w:val="3E3E3E"/>
          <w:sz w:val="22"/>
          <w:szCs w:val="22"/>
        </w:rPr>
        <w:t xml:space="preserve"> </w:t>
      </w:r>
      <w:proofErr w:type="spellStart"/>
      <w:r w:rsidRPr="007A74C6">
        <w:rPr>
          <w:color w:val="3E3E3E"/>
          <w:sz w:val="22"/>
          <w:szCs w:val="22"/>
        </w:rPr>
        <w:t>festo</w:t>
      </w:r>
      <w:proofErr w:type="spellEnd"/>
      <w:r w:rsidRPr="007A74C6">
        <w:rPr>
          <w:color w:val="3E3E3E"/>
          <w:sz w:val="22"/>
          <w:szCs w:val="22"/>
        </w:rPr>
        <w:t xml:space="preserve"> che l </w:t>
      </w:r>
      <w:proofErr w:type="spellStart"/>
      <w:r w:rsidRPr="007A74C6">
        <w:rPr>
          <w:color w:val="3E3E3E"/>
          <w:sz w:val="22"/>
          <w:szCs w:val="22"/>
        </w:rPr>
        <w:t>core</w:t>
      </w:r>
      <w:proofErr w:type="spellEnd"/>
      <w:r w:rsidRPr="007A74C6">
        <w:rPr>
          <w:color w:val="3E3E3E"/>
          <w:sz w:val="22"/>
          <w:szCs w:val="22"/>
        </w:rPr>
        <w:t xml:space="preserve"> ha bramato».</w:t>
      </w:r>
    </w:p>
    <w:p w:rsidR="00EC4DCF" w:rsidRP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7A74C6">
        <w:rPr>
          <w:b/>
          <w:bCs/>
          <w:color w:val="000000"/>
          <w:sz w:val="22"/>
          <w:szCs w:val="22"/>
        </w:rPr>
        <w:t>È un cammino dunque la quaresima,</w:t>
      </w:r>
      <w:r w:rsidRPr="007A74C6">
        <w:rPr>
          <w:color w:val="3E3E3E"/>
          <w:sz w:val="22"/>
          <w:szCs w:val="22"/>
        </w:rPr>
        <w:t> </w:t>
      </w:r>
      <w:r w:rsidRPr="007A74C6">
        <w:rPr>
          <w:b/>
          <w:bCs/>
          <w:color w:val="000000"/>
          <w:sz w:val="22"/>
          <w:szCs w:val="22"/>
        </w:rPr>
        <w:t>un cammino con Cristo e dietro Cristo</w:t>
      </w:r>
      <w:r w:rsidR="007A74C6" w:rsidRPr="007A74C6">
        <w:rPr>
          <w:b/>
          <w:bCs/>
          <w:color w:val="000000"/>
          <w:sz w:val="22"/>
          <w:szCs w:val="22"/>
        </w:rPr>
        <w:t xml:space="preserve"> </w:t>
      </w:r>
      <w:r w:rsidRPr="007A74C6">
        <w:rPr>
          <w:color w:val="3E3E3E"/>
          <w:sz w:val="22"/>
          <w:szCs w:val="22"/>
        </w:rPr>
        <w:t>perché la novità della vita maturi dentro di noi, trasformi il nostro esistere, rinnovi la nostra intelligenza e il nostro cuore così da disporci ad essere parte attiva della grande missione della Chiesa. La vita non è per noi, è per il Signore. E</w:t>
      </w:r>
      <w:r w:rsidR="007A74C6">
        <w:rPr>
          <w:color w:val="3E3E3E"/>
          <w:sz w:val="22"/>
          <w:szCs w:val="22"/>
        </w:rPr>
        <w:t xml:space="preserve"> </w:t>
      </w:r>
      <w:r w:rsidRPr="007A74C6">
        <w:rPr>
          <w:color w:val="3E3E3E"/>
          <w:sz w:val="22"/>
          <w:szCs w:val="22"/>
        </w:rPr>
        <w:t>quindi è per ciascun uomo che vive accanto a noi, perché attraverso la nostra presenza e la nostra testimonianza, tutti i nostri fratelli – questo è il nostro desiderio – possano essere investiti dalla potenza di Cristo e, aiutati da noi e dalla nostra testimonianza, rispondere con tutta la loro intelligenza e tutta la loro libertà.</w:t>
      </w:r>
    </w:p>
    <w:p w:rsidR="007A74C6" w:rsidRDefault="00EC4DCF" w:rsidP="007A74C6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color w:val="3E3E3E"/>
          <w:sz w:val="22"/>
          <w:szCs w:val="22"/>
        </w:rPr>
      </w:pPr>
      <w:r w:rsidRPr="007A74C6">
        <w:rPr>
          <w:b/>
          <w:bCs/>
          <w:color w:val="000000"/>
          <w:sz w:val="22"/>
          <w:szCs w:val="22"/>
        </w:rPr>
        <w:t>È un cammino buono e costruttivo. </w:t>
      </w:r>
      <w:r w:rsidRPr="007A74C6">
        <w:rPr>
          <w:color w:val="3E3E3E"/>
          <w:sz w:val="22"/>
          <w:szCs w:val="22"/>
        </w:rPr>
        <w:t>Nella vita della quaresima si condensa quella virtù del cammino - </w:t>
      </w:r>
      <w:r w:rsidRPr="007A74C6">
        <w:rPr>
          <w:i/>
          <w:iCs/>
          <w:color w:val="3E3E3E"/>
          <w:sz w:val="22"/>
          <w:szCs w:val="22"/>
        </w:rPr>
        <w:t xml:space="preserve">homo </w:t>
      </w:r>
      <w:proofErr w:type="spellStart"/>
      <w:r w:rsidRPr="007A74C6">
        <w:rPr>
          <w:i/>
          <w:iCs/>
          <w:color w:val="3E3E3E"/>
          <w:sz w:val="22"/>
          <w:szCs w:val="22"/>
        </w:rPr>
        <w:t>viator</w:t>
      </w:r>
      <w:proofErr w:type="spellEnd"/>
      <w:r w:rsidRPr="007A74C6">
        <w:rPr>
          <w:i/>
          <w:iCs/>
          <w:color w:val="3E3E3E"/>
          <w:sz w:val="22"/>
          <w:szCs w:val="22"/>
        </w:rPr>
        <w:t> </w:t>
      </w:r>
      <w:r w:rsidRPr="007A74C6">
        <w:rPr>
          <w:color w:val="3E3E3E"/>
          <w:sz w:val="22"/>
          <w:szCs w:val="22"/>
        </w:rPr>
        <w:t>-, quella virtù del cammino che rende l’esistenza cristiana, proprio perché abbandonata alla volontà di Cristo, capace di creatività; e l’elemento più profondo di questa creatività è la pace. Il cristiano che vive abbandonato a Cristo diviene costruttore della pace nel mondo e questa pace detta i ritmi di una vita umana nuova e di una società nuova. Sulla pace si costruisce il volto del mondo di Dio che diventa il nostro mondo.</w:t>
      </w:r>
      <w:r w:rsidR="007A74C6">
        <w:rPr>
          <w:color w:val="3E3E3E"/>
          <w:sz w:val="22"/>
          <w:szCs w:val="22"/>
        </w:rPr>
        <w:t xml:space="preserve"> </w:t>
      </w:r>
    </w:p>
    <w:sectPr w:rsidR="007A74C6" w:rsidSect="006E3A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CHRIST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87AB0"/>
    <w:multiLevelType w:val="multilevel"/>
    <w:tmpl w:val="0912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C4DCF"/>
    <w:rsid w:val="00000C45"/>
    <w:rsid w:val="001E7770"/>
    <w:rsid w:val="004F067E"/>
    <w:rsid w:val="006343E5"/>
    <w:rsid w:val="00682B52"/>
    <w:rsid w:val="006E3A06"/>
    <w:rsid w:val="007A74C6"/>
    <w:rsid w:val="00A96035"/>
    <w:rsid w:val="00AA11F1"/>
    <w:rsid w:val="00B349D8"/>
    <w:rsid w:val="00B479C2"/>
    <w:rsid w:val="00C17374"/>
    <w:rsid w:val="00EC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C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C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C4DC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3648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rifugio di gesu</dc:creator>
  <cp:lastModifiedBy>rifugio di gesu</cp:lastModifiedBy>
  <cp:revision>2</cp:revision>
  <dcterms:created xsi:type="dcterms:W3CDTF">2019-03-31T07:32:00Z</dcterms:created>
  <dcterms:modified xsi:type="dcterms:W3CDTF">2019-03-31T07:32:00Z</dcterms:modified>
</cp:coreProperties>
</file>